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905BE" w14:textId="77777777" w:rsidR="0076529E" w:rsidRDefault="0076529E" w:rsidP="0076529E">
      <w:pPr>
        <w:pStyle w:val="Heading1"/>
        <w:spacing w:before="0" w:line="240" w:lineRule="auto"/>
        <w:jc w:val="center"/>
        <w:rPr>
          <w:rFonts w:ascii="Times New Roman" w:hAnsi="Times New Roman" w:cs="Times New Roman"/>
          <w:smallCaps/>
          <w:color w:val="auto"/>
        </w:rPr>
      </w:pPr>
      <w:bookmarkStart w:id="0" w:name="_Toc527376142"/>
      <w:r>
        <w:rPr>
          <w:rFonts w:ascii="Times New Roman" w:hAnsi="Times New Roman" w:cs="Times New Roman"/>
          <w:smallCaps/>
          <w:color w:val="auto"/>
        </w:rPr>
        <w:t xml:space="preserve">ABC School District </w:t>
      </w:r>
    </w:p>
    <w:p w14:paraId="118DFD5A" w14:textId="77777777" w:rsidR="0076529E" w:rsidRDefault="0076529E" w:rsidP="0076529E">
      <w:pPr>
        <w:pStyle w:val="Heading1"/>
        <w:spacing w:before="0" w:line="240" w:lineRule="auto"/>
        <w:jc w:val="center"/>
        <w:rPr>
          <w:rFonts w:ascii="Times New Roman" w:hAnsi="Times New Roman" w:cs="Times New Roman"/>
          <w:smallCaps/>
          <w:color w:val="auto"/>
        </w:rPr>
      </w:pPr>
      <w:r w:rsidRPr="00501DA2">
        <w:rPr>
          <w:rFonts w:ascii="Times New Roman" w:hAnsi="Times New Roman" w:cs="Times New Roman"/>
          <w:smallCaps/>
          <w:color w:val="auto"/>
        </w:rPr>
        <w:t>Employee Acknowledgment</w:t>
      </w:r>
      <w:bookmarkEnd w:id="0"/>
      <w:r>
        <w:rPr>
          <w:rFonts w:ascii="Times New Roman" w:hAnsi="Times New Roman" w:cs="Times New Roman"/>
          <w:smallCaps/>
          <w:color w:val="auto"/>
        </w:rPr>
        <w:t xml:space="preserve"> of Responsibilities for </w:t>
      </w:r>
    </w:p>
    <w:p w14:paraId="0F3D296F" w14:textId="77777777" w:rsidR="0076529E" w:rsidRDefault="0076529E" w:rsidP="0076529E">
      <w:pPr>
        <w:pStyle w:val="Heading1"/>
        <w:spacing w:before="0" w:line="240" w:lineRule="auto"/>
        <w:jc w:val="center"/>
        <w:rPr>
          <w:rFonts w:ascii="Times New Roman" w:hAnsi="Times New Roman" w:cs="Times New Roman"/>
          <w:smallCaps/>
          <w:color w:val="auto"/>
        </w:rPr>
      </w:pPr>
      <w:r>
        <w:rPr>
          <w:rFonts w:ascii="Times New Roman" w:hAnsi="Times New Roman" w:cs="Times New Roman"/>
          <w:smallCaps/>
          <w:color w:val="auto"/>
        </w:rPr>
        <w:t>Maintenance of Pay (NON-EXEMPT EMPLOYEES)</w:t>
      </w:r>
    </w:p>
    <w:p w14:paraId="386B4298" w14:textId="77777777" w:rsidR="0076529E" w:rsidRPr="00501DA2" w:rsidRDefault="0076529E" w:rsidP="0076529E"/>
    <w:p w14:paraId="05E68EB3" w14:textId="11AB7A02" w:rsidR="0076529E" w:rsidRDefault="0076529E" w:rsidP="00765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the Governor’s Executive Order 2020-51, paragraph 6, ABC School District’s Governing Board has determined that I will continue to be paid at my regular hourly rate for my regular work hours during school building closure because it has determined that such payment</w:t>
      </w:r>
      <w:r w:rsidR="005B10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are necessary to preserve a properly trained, qualified and experienced workforce.  </w:t>
      </w:r>
    </w:p>
    <w:p w14:paraId="78FD1575" w14:textId="11343820" w:rsidR="0076529E" w:rsidRDefault="0076529E" w:rsidP="00765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A44B5F">
        <w:rPr>
          <w:rFonts w:ascii="Times New Roman" w:hAnsi="Times New Roman" w:cs="Times New Roman"/>
          <w:sz w:val="24"/>
          <w:szCs w:val="24"/>
        </w:rPr>
        <w:t>receive</w:t>
      </w:r>
      <w:r>
        <w:rPr>
          <w:rFonts w:ascii="Times New Roman" w:hAnsi="Times New Roman" w:cs="Times New Roman"/>
          <w:sz w:val="24"/>
          <w:szCs w:val="24"/>
        </w:rPr>
        <w:t xml:space="preserve"> such pay during periods of school building closure</w:t>
      </w:r>
      <w:r w:rsidR="00FD0AE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4AA5">
        <w:rPr>
          <w:rFonts w:ascii="Times New Roman" w:hAnsi="Times New Roman" w:cs="Times New Roman"/>
          <w:sz w:val="24"/>
          <w:szCs w:val="24"/>
        </w:rPr>
        <w:t>I hereby</w:t>
      </w:r>
      <w:r>
        <w:rPr>
          <w:rFonts w:ascii="Times New Roman" w:hAnsi="Times New Roman" w:cs="Times New Roman"/>
          <w:sz w:val="24"/>
          <w:szCs w:val="24"/>
        </w:rPr>
        <w:t xml:space="preserve"> commit to t</w:t>
      </w:r>
      <w:r w:rsidRPr="00174AA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following terms:</w:t>
      </w:r>
    </w:p>
    <w:p w14:paraId="202D1EB2" w14:textId="014A61F4" w:rsidR="0076529E" w:rsidRDefault="0076529E" w:rsidP="000D36FD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I will remain committed and available to work during my normal work hours</w:t>
      </w:r>
      <w:r w:rsidR="000D36FD">
        <w:rPr>
          <w:rFonts w:ascii="Times New Roman" w:hAnsi="Times New Roman" w:cs="Times New Roman"/>
          <w:sz w:val="24"/>
          <w:szCs w:val="24"/>
        </w:rPr>
        <w:t xml:space="preserve"> or during periods of school building closures, whether the work is to be performed in-person or remotely, or if I am given an alternative work assignment for which I am qualified;  </w:t>
      </w:r>
      <w:r w:rsidR="00AE7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F496F" w14:textId="4A686386" w:rsidR="0076529E" w:rsidRDefault="00AD3596" w:rsidP="00765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529E">
        <w:rPr>
          <w:rFonts w:ascii="Times New Roman" w:hAnsi="Times New Roman" w:cs="Times New Roman"/>
          <w:sz w:val="24"/>
          <w:szCs w:val="24"/>
        </w:rPr>
        <w:t>.</w:t>
      </w:r>
      <w:r w:rsidR="0076529E">
        <w:rPr>
          <w:rFonts w:ascii="Times New Roman" w:hAnsi="Times New Roman" w:cs="Times New Roman"/>
          <w:sz w:val="24"/>
          <w:szCs w:val="24"/>
        </w:rPr>
        <w:tab/>
        <w:t xml:space="preserve">If I am unavailable at any time during my normal work hours, I will request leave </w:t>
      </w:r>
      <w:r w:rsidR="0076529E">
        <w:rPr>
          <w:rFonts w:ascii="Times New Roman" w:hAnsi="Times New Roman" w:cs="Times New Roman"/>
          <w:sz w:val="24"/>
          <w:szCs w:val="24"/>
        </w:rPr>
        <w:tab/>
        <w:t>pursuant to normal procedures and will be available if leave is not available or granted;</w:t>
      </w:r>
    </w:p>
    <w:p w14:paraId="3701667B" w14:textId="32D4185C" w:rsidR="0076529E" w:rsidRDefault="00AD3596" w:rsidP="0076529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529E">
        <w:rPr>
          <w:rFonts w:ascii="Times New Roman" w:hAnsi="Times New Roman" w:cs="Times New Roman"/>
          <w:sz w:val="24"/>
          <w:szCs w:val="24"/>
        </w:rPr>
        <w:t>.</w:t>
      </w:r>
      <w:r w:rsidR="0076529E">
        <w:rPr>
          <w:rFonts w:ascii="Times New Roman" w:hAnsi="Times New Roman" w:cs="Times New Roman"/>
          <w:sz w:val="24"/>
          <w:szCs w:val="24"/>
        </w:rPr>
        <w:tab/>
        <w:t xml:space="preserve">I acknowledge that any leave taken will be deducted per normal procedures from my accrued leave, unless </w:t>
      </w:r>
      <w:r w:rsidR="00AE71EE">
        <w:rPr>
          <w:rFonts w:ascii="Times New Roman" w:hAnsi="Times New Roman" w:cs="Times New Roman"/>
          <w:sz w:val="24"/>
          <w:szCs w:val="24"/>
        </w:rPr>
        <w:t xml:space="preserve">as otherwise required under </w:t>
      </w:r>
      <w:r w:rsidR="0076529E">
        <w:rPr>
          <w:rFonts w:ascii="Times New Roman" w:hAnsi="Times New Roman" w:cs="Times New Roman"/>
          <w:sz w:val="24"/>
          <w:szCs w:val="24"/>
        </w:rPr>
        <w:t xml:space="preserve">the Families First Coronavirus Response Act (“FFCRA”); </w:t>
      </w:r>
      <w:r w:rsidR="000D36FD">
        <w:rPr>
          <w:rFonts w:ascii="Times New Roman" w:hAnsi="Times New Roman" w:cs="Times New Roman"/>
          <w:sz w:val="24"/>
          <w:szCs w:val="24"/>
        </w:rPr>
        <w:t>and</w:t>
      </w:r>
      <w:r w:rsidR="00AE7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542F7" w14:textId="4ED8C3A4" w:rsidR="0076529E" w:rsidRDefault="00AD3596" w:rsidP="0076529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6529E">
        <w:rPr>
          <w:rFonts w:ascii="Times New Roman" w:hAnsi="Times New Roman" w:cs="Times New Roman"/>
          <w:sz w:val="24"/>
          <w:szCs w:val="24"/>
        </w:rPr>
        <w:t>.</w:t>
      </w:r>
      <w:r w:rsidR="0076529E">
        <w:rPr>
          <w:rFonts w:ascii="Times New Roman" w:hAnsi="Times New Roman" w:cs="Times New Roman"/>
          <w:sz w:val="24"/>
          <w:szCs w:val="24"/>
        </w:rPr>
        <w:tab/>
        <w:t xml:space="preserve">I acknowledge and affirm that if I apply for unemployment when not legally permissible, I may be disciplined, up to and including termination.   </w:t>
      </w:r>
    </w:p>
    <w:p w14:paraId="69A6E61A" w14:textId="77777777" w:rsidR="0076529E" w:rsidRDefault="0076529E" w:rsidP="00765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the Governing Board may revoke its decision to continue payment of my wages or reduce pay and/or hours worked if necessary for the efficient operation of the District. If so, I will be provided prior notice of the Governing Board’s decision.  </w:t>
      </w:r>
    </w:p>
    <w:p w14:paraId="42D6749F" w14:textId="77777777" w:rsidR="0076529E" w:rsidRDefault="0076529E" w:rsidP="00765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4D74C" w14:textId="77777777" w:rsidR="0076529E" w:rsidRPr="00715A9A" w:rsidRDefault="0076529E" w:rsidP="00765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A9A">
        <w:rPr>
          <w:rFonts w:ascii="Times New Roman" w:hAnsi="Times New Roman" w:cs="Times New Roman"/>
          <w:b/>
          <w:sz w:val="24"/>
          <w:szCs w:val="24"/>
        </w:rPr>
        <w:t>Employee name (printed)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0448CA" w14:textId="77777777" w:rsidR="0076529E" w:rsidRDefault="0076529E" w:rsidP="0076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9407A" w14:textId="77777777" w:rsidR="0076529E" w:rsidRDefault="0076529E" w:rsidP="0076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 ______________________</w:t>
      </w:r>
    </w:p>
    <w:p w14:paraId="27DB7305" w14:textId="77777777" w:rsidR="0076529E" w:rsidRDefault="0076529E" w:rsidP="00765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D85378" w14:textId="77777777" w:rsidR="0076529E" w:rsidRPr="00715A9A" w:rsidRDefault="0076529E" w:rsidP="00765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A9A">
        <w:rPr>
          <w:rFonts w:ascii="Times New Roman" w:hAnsi="Times New Roman" w:cs="Times New Roman"/>
          <w:b/>
          <w:sz w:val="24"/>
          <w:szCs w:val="24"/>
        </w:rPr>
        <w:t>Employee signature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0E06F578" w14:textId="77777777" w:rsidR="0076529E" w:rsidRPr="00174AA5" w:rsidRDefault="0076529E" w:rsidP="0076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AA5">
        <w:rPr>
          <w:rFonts w:ascii="Times New Roman" w:hAnsi="Times New Roman" w:cs="Times New Roman"/>
          <w:sz w:val="24"/>
          <w:szCs w:val="24"/>
        </w:rPr>
        <w:tab/>
      </w:r>
      <w:r w:rsidRPr="00174AA5">
        <w:rPr>
          <w:rFonts w:ascii="Times New Roman" w:hAnsi="Times New Roman" w:cs="Times New Roman"/>
          <w:sz w:val="24"/>
          <w:szCs w:val="24"/>
        </w:rPr>
        <w:tab/>
      </w:r>
      <w:r w:rsidRPr="00174AA5">
        <w:rPr>
          <w:rFonts w:ascii="Times New Roman" w:hAnsi="Times New Roman" w:cs="Times New Roman"/>
          <w:sz w:val="24"/>
          <w:szCs w:val="24"/>
        </w:rPr>
        <w:tab/>
      </w:r>
      <w:r w:rsidRPr="00174AA5">
        <w:rPr>
          <w:rFonts w:ascii="Times New Roman" w:hAnsi="Times New Roman" w:cs="Times New Roman"/>
          <w:sz w:val="24"/>
          <w:szCs w:val="24"/>
        </w:rPr>
        <w:tab/>
      </w:r>
      <w:r w:rsidRPr="00174AA5">
        <w:rPr>
          <w:rFonts w:ascii="Times New Roman" w:hAnsi="Times New Roman" w:cs="Times New Roman"/>
          <w:sz w:val="24"/>
          <w:szCs w:val="24"/>
        </w:rPr>
        <w:tab/>
      </w:r>
      <w:r w:rsidRPr="00174AA5">
        <w:rPr>
          <w:rFonts w:ascii="Times New Roman" w:hAnsi="Times New Roman" w:cs="Times New Roman"/>
          <w:sz w:val="24"/>
          <w:szCs w:val="24"/>
        </w:rPr>
        <w:tab/>
      </w:r>
      <w:r w:rsidRPr="00174AA5">
        <w:rPr>
          <w:rFonts w:ascii="Times New Roman" w:hAnsi="Times New Roman" w:cs="Times New Roman"/>
          <w:sz w:val="24"/>
          <w:szCs w:val="24"/>
        </w:rPr>
        <w:tab/>
      </w:r>
      <w:r w:rsidRPr="00174AA5">
        <w:rPr>
          <w:rFonts w:ascii="Times New Roman" w:hAnsi="Times New Roman" w:cs="Times New Roman"/>
          <w:sz w:val="24"/>
          <w:szCs w:val="24"/>
        </w:rPr>
        <w:tab/>
      </w:r>
    </w:p>
    <w:p w14:paraId="3C03AC06" w14:textId="77777777" w:rsidR="0076529E" w:rsidRDefault="0076529E" w:rsidP="0076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233A3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Work site: ______________________ </w:t>
      </w:r>
    </w:p>
    <w:p w14:paraId="73EB3B31" w14:textId="77777777" w:rsidR="0076529E" w:rsidRDefault="0076529E" w:rsidP="0076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ABEEA" w14:textId="77777777" w:rsidR="0076529E" w:rsidRDefault="0076529E" w:rsidP="0076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6529E" w:rsidSect="0069603F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5CA31" w14:textId="77777777" w:rsidR="00DB75E0" w:rsidRDefault="00DB75E0">
      <w:pPr>
        <w:spacing w:after="0" w:line="240" w:lineRule="auto"/>
      </w:pPr>
      <w:r>
        <w:separator/>
      </w:r>
    </w:p>
  </w:endnote>
  <w:endnote w:type="continuationSeparator" w:id="0">
    <w:p w14:paraId="5C24FDF7" w14:textId="77777777" w:rsidR="00DB75E0" w:rsidRDefault="00DB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DFCB" w14:textId="77777777" w:rsidR="00DB75E0" w:rsidRDefault="00DB75E0">
      <w:pPr>
        <w:spacing w:after="0" w:line="240" w:lineRule="auto"/>
      </w:pPr>
      <w:r>
        <w:separator/>
      </w:r>
    </w:p>
  </w:footnote>
  <w:footnote w:type="continuationSeparator" w:id="0">
    <w:p w14:paraId="36469999" w14:textId="77777777" w:rsidR="00DB75E0" w:rsidRDefault="00DB7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10C0"/>
    <w:multiLevelType w:val="hybridMultilevel"/>
    <w:tmpl w:val="A8BA55FE"/>
    <w:lvl w:ilvl="0" w:tplc="3AB6D2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E5"/>
    <w:rsid w:val="000A05E2"/>
    <w:rsid w:val="000D36FD"/>
    <w:rsid w:val="000E0846"/>
    <w:rsid w:val="00233A32"/>
    <w:rsid w:val="002A5DDA"/>
    <w:rsid w:val="002D6B27"/>
    <w:rsid w:val="003432BA"/>
    <w:rsid w:val="003730E5"/>
    <w:rsid w:val="0039215F"/>
    <w:rsid w:val="003D5886"/>
    <w:rsid w:val="003E6E7F"/>
    <w:rsid w:val="004D5C17"/>
    <w:rsid w:val="00501DA2"/>
    <w:rsid w:val="005B10EF"/>
    <w:rsid w:val="00671817"/>
    <w:rsid w:val="0069603F"/>
    <w:rsid w:val="0070372F"/>
    <w:rsid w:val="00715A9A"/>
    <w:rsid w:val="0076529E"/>
    <w:rsid w:val="007C6546"/>
    <w:rsid w:val="007D1865"/>
    <w:rsid w:val="00833960"/>
    <w:rsid w:val="00857DD8"/>
    <w:rsid w:val="00A8047E"/>
    <w:rsid w:val="00AD3596"/>
    <w:rsid w:val="00AE4D7B"/>
    <w:rsid w:val="00AE71EE"/>
    <w:rsid w:val="00D37262"/>
    <w:rsid w:val="00DB75E0"/>
    <w:rsid w:val="00DF106B"/>
    <w:rsid w:val="00E80D4C"/>
    <w:rsid w:val="00FD0AE6"/>
    <w:rsid w:val="00FE23CE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2B3C"/>
  <w15:chartTrackingRefBased/>
  <w15:docId w15:val="{1B2BBFE3-20F9-41D3-AB50-D115F444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29E"/>
  </w:style>
  <w:style w:type="paragraph" w:styleId="Heading1">
    <w:name w:val="heading 1"/>
    <w:basedOn w:val="Normal"/>
    <w:next w:val="Normal"/>
    <w:link w:val="Heading1Char"/>
    <w:uiPriority w:val="9"/>
    <w:qFormat/>
    <w:rsid w:val="003730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0E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73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0E5"/>
  </w:style>
  <w:style w:type="paragraph" w:styleId="ListParagraph">
    <w:name w:val="List Paragraph"/>
    <w:basedOn w:val="Normal"/>
    <w:uiPriority w:val="34"/>
    <w:qFormat/>
    <w:rsid w:val="00857DD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57DD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2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6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7847-B5BE-4E4D-B0FA-9ECC64F8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Lowell-Britt</dc:creator>
  <cp:keywords/>
  <dc:description/>
  <cp:lastModifiedBy>Jennifer MacLennan</cp:lastModifiedBy>
  <cp:revision>4</cp:revision>
  <cp:lastPrinted>2020-07-27T16:38:00Z</cp:lastPrinted>
  <dcterms:created xsi:type="dcterms:W3CDTF">2020-07-27T20:23:00Z</dcterms:created>
  <dcterms:modified xsi:type="dcterms:W3CDTF">2020-07-27T20:24:00Z</dcterms:modified>
</cp:coreProperties>
</file>